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3C48" w:rsidRDefault="00DB3C48" w:rsidP="00DB3C48">
      <w:pPr>
        <w:spacing w:after="0" w:line="240" w:lineRule="auto"/>
        <w:ind w:left="0"/>
        <w:rPr>
          <w:rFonts w:ascii="Arial" w:hAnsi="Arial" w:cs="Arial"/>
          <w:sz w:val="24"/>
          <w:szCs w:val="24"/>
        </w:rPr>
      </w:pPr>
      <w:r w:rsidRPr="00DB3C48">
        <w:rPr>
          <w:rFonts w:ascii="Arial" w:hAnsi="Arial" w:cs="Arial"/>
          <w:b/>
          <w:sz w:val="24"/>
          <w:szCs w:val="24"/>
        </w:rPr>
        <w:t>Les produits chimiques</w:t>
      </w:r>
      <w:r w:rsidRPr="00DB3C48">
        <w:rPr>
          <w:rFonts w:ascii="Arial" w:hAnsi="Arial" w:cs="Arial"/>
          <w:sz w:val="24"/>
          <w:szCs w:val="24"/>
        </w:rPr>
        <w:t>, lorsqu’ils sont sources de danger chimique, sont identifiés par</w:t>
      </w:r>
      <w:r>
        <w:rPr>
          <w:rFonts w:ascii="Arial" w:hAnsi="Arial" w:cs="Arial"/>
          <w:sz w:val="24"/>
          <w:szCs w:val="24"/>
        </w:rPr>
        <w:t xml:space="preserve"> </w:t>
      </w:r>
      <w:r w:rsidRPr="00DB3C48">
        <w:rPr>
          <w:rFonts w:ascii="Arial" w:hAnsi="Arial" w:cs="Arial"/>
          <w:sz w:val="24"/>
          <w:szCs w:val="24"/>
        </w:rPr>
        <w:t>9 pictogrammes identifiant 9 types de danger selon les règles du système généralisé harmonisé : SGH ou GSH,</w:t>
      </w:r>
      <w:r>
        <w:rPr>
          <w:rFonts w:ascii="Arial" w:hAnsi="Arial" w:cs="Arial"/>
          <w:sz w:val="24"/>
          <w:szCs w:val="24"/>
        </w:rPr>
        <w:t xml:space="preserve"> </w:t>
      </w:r>
      <w:r w:rsidRPr="00DB3C48">
        <w:rPr>
          <w:rFonts w:ascii="Arial" w:hAnsi="Arial" w:cs="Arial"/>
          <w:sz w:val="24"/>
          <w:szCs w:val="24"/>
        </w:rPr>
        <w:t xml:space="preserve">des mentions de danger H (Hazard </w:t>
      </w:r>
      <w:proofErr w:type="spellStart"/>
      <w:r w:rsidRPr="00DB3C48">
        <w:rPr>
          <w:rFonts w:ascii="Arial" w:hAnsi="Arial" w:cs="Arial"/>
          <w:sz w:val="24"/>
          <w:szCs w:val="24"/>
        </w:rPr>
        <w:t>sta</w:t>
      </w:r>
      <w:r>
        <w:rPr>
          <w:rFonts w:ascii="Arial" w:hAnsi="Arial" w:cs="Arial"/>
          <w:sz w:val="24"/>
          <w:szCs w:val="24"/>
        </w:rPr>
        <w:t>tement</w:t>
      </w:r>
      <w:proofErr w:type="spellEnd"/>
      <w:r>
        <w:rPr>
          <w:rFonts w:ascii="Arial" w:hAnsi="Arial" w:cs="Arial"/>
          <w:sz w:val="24"/>
          <w:szCs w:val="24"/>
        </w:rPr>
        <w:t xml:space="preserve">) </w:t>
      </w:r>
      <w:r w:rsidRPr="00DB3C48">
        <w:rPr>
          <w:rFonts w:ascii="Arial" w:hAnsi="Arial" w:cs="Arial"/>
          <w:sz w:val="24"/>
          <w:szCs w:val="24"/>
        </w:rPr>
        <w:t>et des conseils de prudence P.</w:t>
      </w:r>
    </w:p>
    <w:p w:rsidR="00DB3C48" w:rsidRDefault="00DB3C48" w:rsidP="00DB3C48">
      <w:pPr>
        <w:spacing w:after="0" w:line="240" w:lineRule="auto"/>
        <w:ind w:left="0"/>
        <w:rPr>
          <w:rFonts w:ascii="Arial" w:hAnsi="Arial" w:cs="Arial"/>
          <w:sz w:val="24"/>
          <w:szCs w:val="24"/>
        </w:rPr>
      </w:pPr>
      <w:r w:rsidRPr="00DB3C48">
        <w:rPr>
          <w:rFonts w:ascii="Arial" w:hAnsi="Arial" w:cs="Arial"/>
          <w:b/>
          <w:sz w:val="24"/>
          <w:szCs w:val="24"/>
        </w:rPr>
        <w:t>Compléter</w:t>
      </w:r>
      <w:r>
        <w:rPr>
          <w:rFonts w:ascii="Arial" w:hAnsi="Arial" w:cs="Arial"/>
          <w:sz w:val="24"/>
          <w:szCs w:val="24"/>
        </w:rPr>
        <w:t>, dans le tableau ci-dessous, la signification des sigles de danger.</w:t>
      </w:r>
      <w:bookmarkStart w:id="0" w:name="_GoBack"/>
      <w:bookmarkEnd w:id="0"/>
    </w:p>
    <w:p w:rsidR="00DB3C48" w:rsidRPr="00DB3C48" w:rsidRDefault="00DB3C48" w:rsidP="00DB3C48">
      <w:pPr>
        <w:spacing w:after="0" w:line="240" w:lineRule="auto"/>
        <w:rPr>
          <w:rFonts w:ascii="Arial" w:hAnsi="Arial" w:cs="Arial"/>
          <w:sz w:val="16"/>
          <w:szCs w:val="16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61"/>
        <w:gridCol w:w="5476"/>
        <w:gridCol w:w="5661"/>
      </w:tblGrid>
      <w:tr w:rsidR="00DB3C48" w:rsidRPr="00DB3C48" w:rsidTr="00DB3C48">
        <w:trPr>
          <w:trHeight w:val="567"/>
          <w:tblHeader/>
        </w:trPr>
        <w:tc>
          <w:tcPr>
            <w:tcW w:w="102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B3C48" w:rsidRPr="00DB3C48" w:rsidRDefault="00DB3C48" w:rsidP="00DB3C48">
            <w:pPr>
              <w:pStyle w:val="TableContents"/>
              <w:ind w:right="4"/>
              <w:jc w:val="center"/>
              <w:rPr>
                <w:rFonts w:ascii="Arial" w:hAnsi="Arial" w:cs="Arial"/>
                <w:b/>
                <w:bCs/>
              </w:rPr>
            </w:pPr>
            <w:r w:rsidRPr="00DB3C48">
              <w:rPr>
                <w:rFonts w:ascii="Arial" w:hAnsi="Arial" w:cs="Arial"/>
                <w:b/>
                <w:bCs/>
              </w:rPr>
              <w:t>Pictogramme</w:t>
            </w:r>
          </w:p>
        </w:tc>
        <w:tc>
          <w:tcPr>
            <w:tcW w:w="195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B3C48" w:rsidRPr="00DB3C48" w:rsidRDefault="00DB3C48" w:rsidP="00DB3C48">
            <w:pPr>
              <w:pStyle w:val="TableContents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Mention de danger</w:t>
            </w:r>
          </w:p>
        </w:tc>
        <w:tc>
          <w:tcPr>
            <w:tcW w:w="202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B3C48" w:rsidRPr="00DB3C48" w:rsidRDefault="00DB3C48" w:rsidP="00DB3C48">
            <w:pPr>
              <w:pStyle w:val="TableContents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Conseils de prudence</w:t>
            </w:r>
          </w:p>
        </w:tc>
      </w:tr>
      <w:tr w:rsidR="00DB3C48" w:rsidRPr="00DB3C48" w:rsidTr="00DB3C48">
        <w:trPr>
          <w:trHeight w:val="1020"/>
        </w:trPr>
        <w:tc>
          <w:tcPr>
            <w:tcW w:w="1022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B3C48" w:rsidRPr="00DB3C48" w:rsidRDefault="00DB3C48" w:rsidP="00DB3C48">
            <w:pPr>
              <w:pStyle w:val="TableContents"/>
              <w:ind w:left="736" w:right="4"/>
              <w:jc w:val="center"/>
              <w:rPr>
                <w:rFonts w:ascii="Arial" w:hAnsi="Arial" w:cs="Arial"/>
              </w:rPr>
            </w:pPr>
            <w:r w:rsidRPr="00DB3C48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70528" behindDoc="0" locked="0" layoutInCell="1" allowOverlap="1" wp14:anchorId="0653371F" wp14:editId="41765204">
                  <wp:simplePos x="0" y="0"/>
                  <wp:positionH relativeFrom="column">
                    <wp:posOffset>323850</wp:posOffset>
                  </wp:positionH>
                  <wp:positionV relativeFrom="paragraph">
                    <wp:posOffset>635</wp:posOffset>
                  </wp:positionV>
                  <wp:extent cx="615315" cy="581025"/>
                  <wp:effectExtent l="0" t="0" r="0" b="9525"/>
                  <wp:wrapNone/>
                  <wp:docPr id="766" name="images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5315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956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3C48" w:rsidRPr="00DB3C48" w:rsidRDefault="00DB3C48" w:rsidP="00DB3C48">
            <w:pPr>
              <w:pStyle w:val="TableContents"/>
              <w:ind w:right="4"/>
              <w:jc w:val="center"/>
              <w:rPr>
                <w:rFonts w:ascii="Arial" w:hAnsi="Arial" w:cs="Arial"/>
              </w:rPr>
            </w:pPr>
            <w:r w:rsidRPr="00DB3C48">
              <w:rPr>
                <w:rFonts w:ascii="Arial" w:hAnsi="Arial" w:cs="Arial"/>
                <w:b/>
                <w:bCs/>
              </w:rPr>
              <w:t>SGH02</w:t>
            </w:r>
          </w:p>
        </w:tc>
        <w:tc>
          <w:tcPr>
            <w:tcW w:w="2022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B3C48" w:rsidRPr="00DB3C48" w:rsidRDefault="00DB3C48" w:rsidP="00DB3C48">
            <w:pPr>
              <w:pStyle w:val="TableContents"/>
              <w:ind w:left="39" w:right="8"/>
              <w:jc w:val="center"/>
              <w:rPr>
                <w:rFonts w:ascii="Arial" w:hAnsi="Arial" w:cs="Arial"/>
              </w:rPr>
            </w:pPr>
            <w:r w:rsidRPr="00DB3C48">
              <w:rPr>
                <w:rFonts w:ascii="Arial" w:hAnsi="Arial" w:cs="Arial"/>
              </w:rPr>
              <w:t>Éviter tout contact avec des sources de chaleur et le contact avec l'air, l'humidité et l'eau.</w:t>
            </w:r>
          </w:p>
        </w:tc>
      </w:tr>
      <w:tr w:rsidR="00DB3C48" w:rsidRPr="00DB3C48" w:rsidTr="00DB3C48">
        <w:trPr>
          <w:trHeight w:val="1020"/>
        </w:trPr>
        <w:tc>
          <w:tcPr>
            <w:tcW w:w="1022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B3C48" w:rsidRPr="00DB3C48" w:rsidRDefault="00DB3C48" w:rsidP="00DB3C48">
            <w:pPr>
              <w:pStyle w:val="TableContents"/>
              <w:ind w:right="4"/>
              <w:jc w:val="center"/>
              <w:rPr>
                <w:rFonts w:ascii="Arial" w:hAnsi="Arial" w:cs="Arial"/>
              </w:rPr>
            </w:pPr>
            <w:r w:rsidRPr="00DB3C48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65408" behindDoc="0" locked="0" layoutInCell="1" allowOverlap="1" wp14:anchorId="73352E4E" wp14:editId="5A3E51C8">
                  <wp:simplePos x="0" y="0"/>
                  <wp:positionH relativeFrom="column">
                    <wp:posOffset>276225</wp:posOffset>
                  </wp:positionH>
                  <wp:positionV relativeFrom="paragraph">
                    <wp:posOffset>-8890</wp:posOffset>
                  </wp:positionV>
                  <wp:extent cx="662940" cy="628650"/>
                  <wp:effectExtent l="0" t="0" r="3810" b="0"/>
                  <wp:wrapNone/>
                  <wp:docPr id="767" name="images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294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956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3C48" w:rsidRPr="00DB3C48" w:rsidRDefault="00DB3C48" w:rsidP="00DB3C48">
            <w:pPr>
              <w:pStyle w:val="TableContents"/>
              <w:jc w:val="center"/>
              <w:rPr>
                <w:rFonts w:ascii="Arial" w:hAnsi="Arial" w:cs="Arial"/>
              </w:rPr>
            </w:pPr>
            <w:r w:rsidRPr="00DB3C48">
              <w:rPr>
                <w:rFonts w:ascii="Arial" w:hAnsi="Arial" w:cs="Arial"/>
                <w:b/>
                <w:bCs/>
              </w:rPr>
              <w:t>SGH05</w:t>
            </w:r>
          </w:p>
        </w:tc>
        <w:tc>
          <w:tcPr>
            <w:tcW w:w="2022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B3C48" w:rsidRPr="00DB3C48" w:rsidRDefault="00DB3C48" w:rsidP="00DB3C48">
            <w:pPr>
              <w:pStyle w:val="TableContents"/>
              <w:ind w:left="39" w:right="8"/>
              <w:jc w:val="center"/>
              <w:rPr>
                <w:rFonts w:ascii="Arial" w:hAnsi="Arial" w:cs="Arial"/>
              </w:rPr>
            </w:pPr>
            <w:r w:rsidRPr="00DB3C48">
              <w:rPr>
                <w:rFonts w:ascii="Arial" w:hAnsi="Arial" w:cs="Arial"/>
              </w:rPr>
              <w:t>Éviter tout contact avec la peau et les vêtements.</w:t>
            </w:r>
          </w:p>
          <w:p w:rsidR="00DB3C48" w:rsidRPr="00DB3C48" w:rsidRDefault="00DB3C48" w:rsidP="00DB3C48">
            <w:pPr>
              <w:pStyle w:val="TableContents"/>
              <w:ind w:left="39" w:right="8"/>
              <w:jc w:val="center"/>
              <w:rPr>
                <w:rFonts w:ascii="Arial" w:hAnsi="Arial" w:cs="Arial"/>
              </w:rPr>
            </w:pPr>
            <w:r w:rsidRPr="00DB3C48">
              <w:rPr>
                <w:rFonts w:ascii="Arial" w:hAnsi="Arial" w:cs="Arial"/>
              </w:rPr>
              <w:t>Ne pas respirer les vapeurs.</w:t>
            </w:r>
          </w:p>
        </w:tc>
      </w:tr>
      <w:tr w:rsidR="00DB3C48" w:rsidRPr="00DB3C48" w:rsidTr="00DB3C48">
        <w:trPr>
          <w:trHeight w:val="1020"/>
        </w:trPr>
        <w:tc>
          <w:tcPr>
            <w:tcW w:w="1022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B3C48" w:rsidRPr="00DB3C48" w:rsidRDefault="00DB3C48" w:rsidP="00DB3C48">
            <w:pPr>
              <w:pStyle w:val="TableContents"/>
              <w:ind w:right="4"/>
              <w:jc w:val="center"/>
              <w:rPr>
                <w:rFonts w:ascii="Arial" w:hAnsi="Arial" w:cs="Arial"/>
              </w:rPr>
            </w:pPr>
            <w:r w:rsidRPr="00DB3C48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72576" behindDoc="0" locked="0" layoutInCell="1" allowOverlap="1" wp14:anchorId="0CB66876" wp14:editId="4CD2338F">
                  <wp:simplePos x="0" y="0"/>
                  <wp:positionH relativeFrom="margin">
                    <wp:posOffset>242570</wp:posOffset>
                  </wp:positionH>
                  <wp:positionV relativeFrom="margin">
                    <wp:posOffset>19050</wp:posOffset>
                  </wp:positionV>
                  <wp:extent cx="647700" cy="619125"/>
                  <wp:effectExtent l="0" t="0" r="0" b="9525"/>
                  <wp:wrapSquare wrapText="bothSides"/>
                  <wp:docPr id="1" name="images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956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3C48" w:rsidRPr="00DB3C48" w:rsidRDefault="00DB3C48" w:rsidP="00DB3C48">
            <w:pPr>
              <w:pStyle w:val="TableContents"/>
              <w:ind w:right="4"/>
              <w:jc w:val="center"/>
              <w:rPr>
                <w:rFonts w:ascii="Arial" w:hAnsi="Arial" w:cs="Arial"/>
              </w:rPr>
            </w:pPr>
            <w:r w:rsidRPr="00DB3C48">
              <w:rPr>
                <w:rFonts w:ascii="Arial" w:hAnsi="Arial" w:cs="Arial"/>
                <w:b/>
                <w:bCs/>
              </w:rPr>
              <w:t>SGH06</w:t>
            </w:r>
          </w:p>
        </w:tc>
        <w:tc>
          <w:tcPr>
            <w:tcW w:w="2022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B3C48" w:rsidRPr="00DB3C48" w:rsidRDefault="00DB3C48" w:rsidP="00DB3C48">
            <w:pPr>
              <w:pStyle w:val="TableContents"/>
              <w:ind w:left="39" w:right="8"/>
              <w:jc w:val="center"/>
              <w:rPr>
                <w:rFonts w:ascii="Arial" w:hAnsi="Arial" w:cs="Arial"/>
              </w:rPr>
            </w:pPr>
            <w:r w:rsidRPr="00DB3C48">
              <w:rPr>
                <w:rFonts w:ascii="Arial" w:hAnsi="Arial" w:cs="Arial"/>
              </w:rPr>
              <w:t>Éviter tout contact avec le corps humain.</w:t>
            </w:r>
          </w:p>
          <w:p w:rsidR="00DB3C48" w:rsidRPr="00DB3C48" w:rsidRDefault="00DB3C48" w:rsidP="00DB3C48">
            <w:pPr>
              <w:pStyle w:val="TableContents"/>
              <w:ind w:left="39" w:right="8"/>
              <w:jc w:val="center"/>
              <w:rPr>
                <w:rFonts w:ascii="Arial" w:hAnsi="Arial" w:cs="Arial"/>
              </w:rPr>
            </w:pPr>
            <w:r w:rsidRPr="00DB3C48">
              <w:rPr>
                <w:rFonts w:ascii="Arial" w:hAnsi="Arial" w:cs="Arial"/>
              </w:rPr>
              <w:t>Ne pas inhaler.</w:t>
            </w:r>
          </w:p>
        </w:tc>
      </w:tr>
      <w:tr w:rsidR="00DB3C48" w:rsidRPr="00DB3C48" w:rsidTr="00DB3C48">
        <w:trPr>
          <w:trHeight w:val="1020"/>
        </w:trPr>
        <w:tc>
          <w:tcPr>
            <w:tcW w:w="1022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B3C48" w:rsidRPr="00DB3C48" w:rsidRDefault="00DB3C48" w:rsidP="00DB3C48">
            <w:pPr>
              <w:pStyle w:val="TableContents"/>
              <w:ind w:right="4"/>
              <w:jc w:val="center"/>
              <w:rPr>
                <w:rFonts w:ascii="Arial" w:hAnsi="Arial" w:cs="Arial"/>
              </w:rPr>
            </w:pPr>
            <w:r w:rsidRPr="00DB3C48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66432" behindDoc="0" locked="0" layoutInCell="1" allowOverlap="1" wp14:anchorId="203917EA" wp14:editId="4957228E">
                  <wp:simplePos x="0" y="0"/>
                  <wp:positionH relativeFrom="column">
                    <wp:posOffset>226060</wp:posOffset>
                  </wp:positionH>
                  <wp:positionV relativeFrom="paragraph">
                    <wp:posOffset>-55245</wp:posOffset>
                  </wp:positionV>
                  <wp:extent cx="662940" cy="666750"/>
                  <wp:effectExtent l="0" t="0" r="3810" b="0"/>
                  <wp:wrapNone/>
                  <wp:docPr id="769" name="images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294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956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3C48" w:rsidRPr="00DB3C48" w:rsidRDefault="00DB3C48" w:rsidP="00DB3C48">
            <w:pPr>
              <w:pStyle w:val="TableContents"/>
              <w:jc w:val="center"/>
              <w:rPr>
                <w:rFonts w:ascii="Arial" w:hAnsi="Arial" w:cs="Arial"/>
              </w:rPr>
            </w:pPr>
            <w:r w:rsidRPr="00DB3C48">
              <w:rPr>
                <w:rFonts w:ascii="Arial" w:hAnsi="Arial" w:cs="Arial"/>
                <w:b/>
                <w:bCs/>
              </w:rPr>
              <w:t>SGH07</w:t>
            </w:r>
          </w:p>
        </w:tc>
        <w:tc>
          <w:tcPr>
            <w:tcW w:w="2022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B3C48" w:rsidRPr="00DB3C48" w:rsidRDefault="00DB3C48" w:rsidP="00DB3C48">
            <w:pPr>
              <w:pStyle w:val="TableContents"/>
              <w:ind w:right="8"/>
              <w:jc w:val="center"/>
              <w:rPr>
                <w:rFonts w:ascii="Arial" w:hAnsi="Arial" w:cs="Arial"/>
              </w:rPr>
            </w:pPr>
            <w:r w:rsidRPr="00DB3C48">
              <w:rPr>
                <w:rFonts w:ascii="Arial" w:hAnsi="Arial" w:cs="Arial"/>
              </w:rPr>
              <w:t>Éviter tout contact avec le corps humain.</w:t>
            </w:r>
          </w:p>
          <w:p w:rsidR="00DB3C48" w:rsidRPr="00DB3C48" w:rsidRDefault="00DB3C48" w:rsidP="00DB3C48">
            <w:pPr>
              <w:pStyle w:val="TableContents"/>
              <w:ind w:left="39" w:right="8"/>
              <w:jc w:val="center"/>
              <w:rPr>
                <w:rFonts w:ascii="Arial" w:hAnsi="Arial" w:cs="Arial"/>
              </w:rPr>
            </w:pPr>
            <w:r w:rsidRPr="00DB3C48">
              <w:rPr>
                <w:rFonts w:ascii="Arial" w:hAnsi="Arial" w:cs="Arial"/>
              </w:rPr>
              <w:t>Ne pas inhaler.</w:t>
            </w:r>
          </w:p>
        </w:tc>
      </w:tr>
      <w:tr w:rsidR="00DB3C48" w:rsidRPr="00DB3C48" w:rsidTr="00DB3C48">
        <w:trPr>
          <w:trHeight w:val="1020"/>
        </w:trPr>
        <w:tc>
          <w:tcPr>
            <w:tcW w:w="1022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B3C48" w:rsidRPr="00DB3C48" w:rsidRDefault="00DB3C48" w:rsidP="00DB3C48">
            <w:pPr>
              <w:pStyle w:val="TableContents"/>
              <w:ind w:left="736" w:right="4"/>
              <w:jc w:val="center"/>
              <w:rPr>
                <w:rFonts w:ascii="Arial" w:hAnsi="Arial" w:cs="Arial"/>
              </w:rPr>
            </w:pPr>
            <w:r w:rsidRPr="00DB3C48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67456" behindDoc="0" locked="0" layoutInCell="1" allowOverlap="1" wp14:anchorId="2ED5846B" wp14:editId="5045C6C0">
                  <wp:simplePos x="0" y="0"/>
                  <wp:positionH relativeFrom="column">
                    <wp:posOffset>276225</wp:posOffset>
                  </wp:positionH>
                  <wp:positionV relativeFrom="paragraph">
                    <wp:posOffset>-27940</wp:posOffset>
                  </wp:positionV>
                  <wp:extent cx="609600" cy="619125"/>
                  <wp:effectExtent l="0" t="0" r="0" b="9525"/>
                  <wp:wrapNone/>
                  <wp:docPr id="770" name="images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956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3C48" w:rsidRPr="00DB3C48" w:rsidRDefault="00DB3C48" w:rsidP="00DB3C48">
            <w:pPr>
              <w:pStyle w:val="TableContents"/>
              <w:ind w:right="4"/>
              <w:jc w:val="center"/>
              <w:rPr>
                <w:rFonts w:ascii="Arial" w:hAnsi="Arial" w:cs="Arial"/>
              </w:rPr>
            </w:pPr>
            <w:r w:rsidRPr="00DB3C48">
              <w:rPr>
                <w:rFonts w:ascii="Arial" w:hAnsi="Arial" w:cs="Arial"/>
                <w:b/>
                <w:bCs/>
              </w:rPr>
              <w:t>SGH08</w:t>
            </w:r>
          </w:p>
        </w:tc>
        <w:tc>
          <w:tcPr>
            <w:tcW w:w="2022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B3C48" w:rsidRPr="00DB3C48" w:rsidRDefault="00DB3C48" w:rsidP="00DB3C48">
            <w:pPr>
              <w:pStyle w:val="TableContents"/>
              <w:ind w:left="39" w:right="8"/>
              <w:jc w:val="center"/>
              <w:rPr>
                <w:rFonts w:ascii="Arial" w:hAnsi="Arial" w:cs="Arial"/>
              </w:rPr>
            </w:pPr>
            <w:r w:rsidRPr="00DB3C48">
              <w:rPr>
                <w:rFonts w:ascii="Arial" w:hAnsi="Arial" w:cs="Arial"/>
              </w:rPr>
              <w:t>Éviter tout contact avec le corps humain.</w:t>
            </w:r>
          </w:p>
          <w:p w:rsidR="00DB3C48" w:rsidRPr="00DB3C48" w:rsidRDefault="00DB3C48" w:rsidP="00DB3C48">
            <w:pPr>
              <w:pStyle w:val="TableContents"/>
              <w:ind w:left="39" w:right="8"/>
              <w:jc w:val="center"/>
              <w:rPr>
                <w:rFonts w:ascii="Arial" w:hAnsi="Arial" w:cs="Arial"/>
              </w:rPr>
            </w:pPr>
            <w:r w:rsidRPr="00DB3C48">
              <w:rPr>
                <w:rFonts w:ascii="Arial" w:hAnsi="Arial" w:cs="Arial"/>
              </w:rPr>
              <w:t>Ne pas inhaler.</w:t>
            </w:r>
          </w:p>
        </w:tc>
      </w:tr>
      <w:tr w:rsidR="00DB3C48" w:rsidRPr="00DB3C48" w:rsidTr="00DB3C48">
        <w:trPr>
          <w:trHeight w:val="1020"/>
        </w:trPr>
        <w:tc>
          <w:tcPr>
            <w:tcW w:w="1022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B3C48" w:rsidRPr="00DB3C48" w:rsidRDefault="00DB3C48" w:rsidP="00DB3C48">
            <w:pPr>
              <w:pStyle w:val="TableContents"/>
              <w:ind w:left="736" w:right="4"/>
              <w:jc w:val="center"/>
              <w:rPr>
                <w:rFonts w:ascii="Arial" w:hAnsi="Arial" w:cs="Arial"/>
              </w:rPr>
            </w:pPr>
            <w:r w:rsidRPr="00DB3C48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68480" behindDoc="0" locked="0" layoutInCell="1" allowOverlap="1" wp14:anchorId="1FE69156" wp14:editId="6B62650F">
                  <wp:simplePos x="0" y="0"/>
                  <wp:positionH relativeFrom="column">
                    <wp:posOffset>276225</wp:posOffset>
                  </wp:positionH>
                  <wp:positionV relativeFrom="paragraph">
                    <wp:posOffset>-1905</wp:posOffset>
                  </wp:positionV>
                  <wp:extent cx="609600" cy="561975"/>
                  <wp:effectExtent l="0" t="0" r="0" b="9525"/>
                  <wp:wrapNone/>
                  <wp:docPr id="771" name="images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956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3C48" w:rsidRPr="00DB3C48" w:rsidRDefault="00DB3C48" w:rsidP="00DB3C48">
            <w:pPr>
              <w:pStyle w:val="TableContents"/>
              <w:ind w:right="4"/>
              <w:jc w:val="center"/>
              <w:rPr>
                <w:rFonts w:ascii="Arial" w:hAnsi="Arial" w:cs="Arial"/>
              </w:rPr>
            </w:pPr>
            <w:r w:rsidRPr="00DB3C48">
              <w:rPr>
                <w:rFonts w:ascii="Arial" w:hAnsi="Arial" w:cs="Arial"/>
                <w:b/>
                <w:bCs/>
              </w:rPr>
              <w:t>SGH09</w:t>
            </w:r>
          </w:p>
        </w:tc>
        <w:tc>
          <w:tcPr>
            <w:tcW w:w="2022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B3C48" w:rsidRPr="00DB3C48" w:rsidRDefault="00DB3C48" w:rsidP="00DB3C48">
            <w:pPr>
              <w:pStyle w:val="TableContents"/>
              <w:ind w:left="39" w:right="8"/>
              <w:jc w:val="center"/>
              <w:rPr>
                <w:rFonts w:ascii="Arial" w:hAnsi="Arial" w:cs="Arial"/>
              </w:rPr>
            </w:pPr>
            <w:r w:rsidRPr="00DB3C48">
              <w:rPr>
                <w:rFonts w:ascii="Arial" w:hAnsi="Arial" w:cs="Arial"/>
              </w:rPr>
              <w:t>Ne pas rejeter dans l'environnement.</w:t>
            </w:r>
          </w:p>
        </w:tc>
      </w:tr>
    </w:tbl>
    <w:p w:rsidR="00DB3C48" w:rsidRPr="00DB3C48" w:rsidRDefault="00DB3C48" w:rsidP="00DB3C48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B3C48">
        <w:rPr>
          <w:rFonts w:ascii="Arial" w:hAnsi="Arial" w:cs="Arial"/>
          <w:b/>
          <w:sz w:val="24"/>
          <w:szCs w:val="24"/>
        </w:rPr>
        <w:br w:type="page"/>
      </w:r>
    </w:p>
    <w:p w:rsidR="00DB3C48" w:rsidRPr="00DB3C48" w:rsidRDefault="00DB3C48" w:rsidP="00DB3C48">
      <w:pPr>
        <w:spacing w:after="0" w:line="240" w:lineRule="auto"/>
        <w:ind w:left="0"/>
        <w:rPr>
          <w:rFonts w:ascii="Arial" w:hAnsi="Arial" w:cs="Arial"/>
          <w:b/>
          <w:sz w:val="28"/>
          <w:szCs w:val="28"/>
        </w:rPr>
      </w:pPr>
      <w:r w:rsidRPr="00DB3C48">
        <w:rPr>
          <w:rFonts w:ascii="Arial" w:hAnsi="Arial" w:cs="Arial"/>
          <w:b/>
          <w:sz w:val="28"/>
          <w:szCs w:val="28"/>
        </w:rPr>
        <w:lastRenderedPageBreak/>
        <w:t xml:space="preserve">Corrigé </w:t>
      </w:r>
    </w:p>
    <w:p w:rsidR="00DB3C48" w:rsidRPr="00DB3C48" w:rsidRDefault="00DB3C48" w:rsidP="00DB3C48">
      <w:pPr>
        <w:spacing w:after="0" w:line="240" w:lineRule="auto"/>
        <w:ind w:left="0"/>
        <w:rPr>
          <w:rFonts w:ascii="Arial" w:hAnsi="Arial" w:cs="Arial"/>
          <w:b/>
          <w:sz w:val="16"/>
          <w:szCs w:val="16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61"/>
        <w:gridCol w:w="5476"/>
        <w:gridCol w:w="5661"/>
      </w:tblGrid>
      <w:tr w:rsidR="00DB3C48" w:rsidRPr="00DB3C48" w:rsidTr="00DB3C48">
        <w:trPr>
          <w:trHeight w:val="567"/>
          <w:tblHeader/>
        </w:trPr>
        <w:tc>
          <w:tcPr>
            <w:tcW w:w="102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B3C48" w:rsidRPr="00DB3C48" w:rsidRDefault="00DB3C48" w:rsidP="00DB3C48">
            <w:pPr>
              <w:pStyle w:val="TableContents"/>
              <w:ind w:right="4"/>
              <w:jc w:val="center"/>
              <w:rPr>
                <w:rFonts w:ascii="Arial" w:hAnsi="Arial" w:cs="Arial"/>
                <w:b/>
                <w:bCs/>
              </w:rPr>
            </w:pPr>
            <w:r w:rsidRPr="00DB3C48">
              <w:rPr>
                <w:rFonts w:ascii="Arial" w:hAnsi="Arial" w:cs="Arial"/>
                <w:b/>
                <w:bCs/>
              </w:rPr>
              <w:t>Pictogramme</w:t>
            </w:r>
          </w:p>
        </w:tc>
        <w:tc>
          <w:tcPr>
            <w:tcW w:w="195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BE4D5" w:themeFill="accent2" w:themeFillTint="33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B3C48" w:rsidRPr="00DB3C48" w:rsidRDefault="00DB3C48" w:rsidP="00DB3C48">
            <w:pPr>
              <w:pStyle w:val="TableContents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Mention de danger</w:t>
            </w:r>
          </w:p>
        </w:tc>
        <w:tc>
          <w:tcPr>
            <w:tcW w:w="202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B3C48" w:rsidRPr="00DB3C48" w:rsidRDefault="00DB3C48" w:rsidP="00DB3C48">
            <w:pPr>
              <w:pStyle w:val="TableContents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Conseils de prudence</w:t>
            </w:r>
          </w:p>
        </w:tc>
      </w:tr>
      <w:tr w:rsidR="00DB3C48" w:rsidRPr="00DB3C48" w:rsidTr="00DB3C48">
        <w:trPr>
          <w:trHeight w:val="1191"/>
        </w:trPr>
        <w:tc>
          <w:tcPr>
            <w:tcW w:w="1022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B3C48" w:rsidRPr="00DB3C48" w:rsidRDefault="00DB3C48" w:rsidP="00A47D19">
            <w:pPr>
              <w:pStyle w:val="TableContents"/>
              <w:ind w:left="736" w:right="4"/>
              <w:jc w:val="center"/>
              <w:rPr>
                <w:rFonts w:ascii="Arial" w:hAnsi="Arial" w:cs="Arial"/>
              </w:rPr>
            </w:pPr>
            <w:r w:rsidRPr="00DB3C48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78720" behindDoc="0" locked="0" layoutInCell="1" allowOverlap="1" wp14:anchorId="2F48397F" wp14:editId="00D28479">
                  <wp:simplePos x="0" y="0"/>
                  <wp:positionH relativeFrom="column">
                    <wp:posOffset>323850</wp:posOffset>
                  </wp:positionH>
                  <wp:positionV relativeFrom="paragraph">
                    <wp:posOffset>635</wp:posOffset>
                  </wp:positionV>
                  <wp:extent cx="615315" cy="581025"/>
                  <wp:effectExtent l="0" t="0" r="0" b="9525"/>
                  <wp:wrapNone/>
                  <wp:docPr id="2" name="images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5315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956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FBE4D5" w:themeFill="accent2" w:themeFillTint="33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B3C48" w:rsidRDefault="00DB3C48" w:rsidP="00A47D19">
            <w:pPr>
              <w:pStyle w:val="TableContents"/>
              <w:ind w:right="4"/>
              <w:jc w:val="center"/>
              <w:rPr>
                <w:rFonts w:ascii="Arial" w:hAnsi="Arial" w:cs="Arial"/>
                <w:b/>
                <w:bCs/>
              </w:rPr>
            </w:pPr>
            <w:r w:rsidRPr="00DB3C48">
              <w:rPr>
                <w:rFonts w:ascii="Arial" w:hAnsi="Arial" w:cs="Arial"/>
                <w:b/>
                <w:bCs/>
              </w:rPr>
              <w:t>SGH02</w:t>
            </w:r>
          </w:p>
          <w:p w:rsidR="00DB3C48" w:rsidRPr="00DB3C48" w:rsidRDefault="00DB3C48" w:rsidP="00DB3C48">
            <w:pPr>
              <w:pStyle w:val="TableContents"/>
              <w:ind w:right="4"/>
              <w:jc w:val="center"/>
              <w:rPr>
                <w:rFonts w:ascii="Arial" w:hAnsi="Arial" w:cs="Arial"/>
                <w:b/>
                <w:bCs/>
              </w:rPr>
            </w:pPr>
            <w:r w:rsidRPr="00DB3C48">
              <w:rPr>
                <w:rFonts w:ascii="Arial" w:hAnsi="Arial" w:cs="Arial"/>
                <w:b/>
                <w:bCs/>
              </w:rPr>
              <w:t>Inflammable</w:t>
            </w:r>
          </w:p>
          <w:p w:rsidR="00DB3C48" w:rsidRPr="00DB3C48" w:rsidRDefault="00DB3C48" w:rsidP="00DB3C48">
            <w:pPr>
              <w:pStyle w:val="TableContents"/>
              <w:ind w:right="4"/>
              <w:jc w:val="center"/>
              <w:rPr>
                <w:rFonts w:ascii="Arial" w:hAnsi="Arial" w:cs="Arial"/>
              </w:rPr>
            </w:pPr>
            <w:r w:rsidRPr="00DB3C48">
              <w:rPr>
                <w:rFonts w:ascii="Arial" w:hAnsi="Arial" w:cs="Arial"/>
              </w:rPr>
              <w:t>Gaz, aérosols, l</w:t>
            </w:r>
            <w:r>
              <w:rPr>
                <w:rFonts w:ascii="Arial" w:hAnsi="Arial" w:cs="Arial"/>
              </w:rPr>
              <w:t>iquides et solides inflammables</w:t>
            </w:r>
          </w:p>
        </w:tc>
        <w:tc>
          <w:tcPr>
            <w:tcW w:w="2022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B3C48" w:rsidRPr="00DB3C48" w:rsidRDefault="00DB3C48" w:rsidP="00A47D19">
            <w:pPr>
              <w:pStyle w:val="TableContents"/>
              <w:ind w:left="39" w:right="8"/>
              <w:jc w:val="center"/>
              <w:rPr>
                <w:rFonts w:ascii="Arial" w:hAnsi="Arial" w:cs="Arial"/>
              </w:rPr>
            </w:pPr>
            <w:r w:rsidRPr="00DB3C48">
              <w:rPr>
                <w:rFonts w:ascii="Arial" w:hAnsi="Arial" w:cs="Arial"/>
              </w:rPr>
              <w:t>Éviter tout contact avec des sources de chaleur et le contact avec l'air, l'humidité et l'eau.</w:t>
            </w:r>
          </w:p>
        </w:tc>
      </w:tr>
      <w:tr w:rsidR="00DB3C48" w:rsidRPr="00DB3C48" w:rsidTr="00DB3C48">
        <w:trPr>
          <w:trHeight w:val="1191"/>
        </w:trPr>
        <w:tc>
          <w:tcPr>
            <w:tcW w:w="1022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B3C48" w:rsidRPr="00DB3C48" w:rsidRDefault="00DB3C48" w:rsidP="00A47D19">
            <w:pPr>
              <w:pStyle w:val="TableContents"/>
              <w:ind w:right="4"/>
              <w:jc w:val="center"/>
              <w:rPr>
                <w:rFonts w:ascii="Arial" w:hAnsi="Arial" w:cs="Arial"/>
              </w:rPr>
            </w:pPr>
            <w:r w:rsidRPr="00DB3C48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74624" behindDoc="0" locked="0" layoutInCell="1" allowOverlap="1" wp14:anchorId="2730C670" wp14:editId="15397E2C">
                  <wp:simplePos x="0" y="0"/>
                  <wp:positionH relativeFrom="column">
                    <wp:posOffset>276225</wp:posOffset>
                  </wp:positionH>
                  <wp:positionV relativeFrom="paragraph">
                    <wp:posOffset>-8890</wp:posOffset>
                  </wp:positionV>
                  <wp:extent cx="662940" cy="628650"/>
                  <wp:effectExtent l="0" t="0" r="3810" b="0"/>
                  <wp:wrapNone/>
                  <wp:docPr id="3" name="images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294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956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FBE4D5" w:themeFill="accent2" w:themeFillTint="33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B3C48" w:rsidRDefault="00DB3C48" w:rsidP="00A47D19">
            <w:pPr>
              <w:pStyle w:val="TableContents"/>
              <w:jc w:val="center"/>
              <w:rPr>
                <w:rFonts w:ascii="Arial" w:hAnsi="Arial" w:cs="Arial"/>
                <w:b/>
                <w:bCs/>
              </w:rPr>
            </w:pPr>
            <w:r w:rsidRPr="00DB3C48">
              <w:rPr>
                <w:rFonts w:ascii="Arial" w:hAnsi="Arial" w:cs="Arial"/>
                <w:b/>
                <w:bCs/>
              </w:rPr>
              <w:t>SGH05</w:t>
            </w:r>
          </w:p>
          <w:p w:rsidR="00DB3C48" w:rsidRPr="00DB3C48" w:rsidRDefault="00DB3C48" w:rsidP="00DB3C48">
            <w:pPr>
              <w:pStyle w:val="TableContents"/>
              <w:jc w:val="center"/>
              <w:rPr>
                <w:rFonts w:ascii="Arial" w:hAnsi="Arial" w:cs="Arial"/>
              </w:rPr>
            </w:pPr>
            <w:r w:rsidRPr="00DB3C48">
              <w:rPr>
                <w:rFonts w:ascii="Arial" w:hAnsi="Arial" w:cs="Arial"/>
                <w:b/>
                <w:bCs/>
              </w:rPr>
              <w:t>Corrosif</w:t>
            </w:r>
          </w:p>
          <w:p w:rsidR="00DB3C48" w:rsidRPr="00DB3C48" w:rsidRDefault="00DB3C48" w:rsidP="00DB3C48">
            <w:pPr>
              <w:pStyle w:val="TableContents"/>
              <w:jc w:val="center"/>
              <w:rPr>
                <w:rFonts w:ascii="Arial" w:hAnsi="Arial" w:cs="Arial"/>
              </w:rPr>
            </w:pPr>
            <w:r w:rsidRPr="00DB3C48">
              <w:rPr>
                <w:rFonts w:ascii="Arial" w:hAnsi="Arial" w:cs="Arial"/>
              </w:rPr>
              <w:t>Substances qui détruisent la peau et provoqu</w:t>
            </w:r>
            <w:r>
              <w:rPr>
                <w:rFonts w:ascii="Arial" w:hAnsi="Arial" w:cs="Arial"/>
              </w:rPr>
              <w:t>ent de graves lésions oculaires</w:t>
            </w:r>
          </w:p>
        </w:tc>
        <w:tc>
          <w:tcPr>
            <w:tcW w:w="2022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B3C48" w:rsidRPr="00DB3C48" w:rsidRDefault="00DB3C48" w:rsidP="00A47D19">
            <w:pPr>
              <w:pStyle w:val="TableContents"/>
              <w:ind w:left="39" w:right="8"/>
              <w:jc w:val="center"/>
              <w:rPr>
                <w:rFonts w:ascii="Arial" w:hAnsi="Arial" w:cs="Arial"/>
              </w:rPr>
            </w:pPr>
            <w:r w:rsidRPr="00DB3C48">
              <w:rPr>
                <w:rFonts w:ascii="Arial" w:hAnsi="Arial" w:cs="Arial"/>
              </w:rPr>
              <w:t>Éviter tout contact avec la peau et les vêtements.</w:t>
            </w:r>
          </w:p>
          <w:p w:rsidR="00DB3C48" w:rsidRPr="00DB3C48" w:rsidRDefault="00DB3C48" w:rsidP="00A47D19">
            <w:pPr>
              <w:pStyle w:val="TableContents"/>
              <w:ind w:left="39" w:right="8"/>
              <w:jc w:val="center"/>
              <w:rPr>
                <w:rFonts w:ascii="Arial" w:hAnsi="Arial" w:cs="Arial"/>
              </w:rPr>
            </w:pPr>
            <w:r w:rsidRPr="00DB3C48">
              <w:rPr>
                <w:rFonts w:ascii="Arial" w:hAnsi="Arial" w:cs="Arial"/>
              </w:rPr>
              <w:t>Ne pas respirer les vapeurs.</w:t>
            </w:r>
          </w:p>
        </w:tc>
      </w:tr>
      <w:tr w:rsidR="00DB3C48" w:rsidRPr="00DB3C48" w:rsidTr="00DB3C48">
        <w:trPr>
          <w:trHeight w:val="1191"/>
        </w:trPr>
        <w:tc>
          <w:tcPr>
            <w:tcW w:w="1022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B3C48" w:rsidRPr="00DB3C48" w:rsidRDefault="00DB3C48" w:rsidP="00A47D19">
            <w:pPr>
              <w:pStyle w:val="TableContents"/>
              <w:ind w:right="4"/>
              <w:jc w:val="center"/>
              <w:rPr>
                <w:rFonts w:ascii="Arial" w:hAnsi="Arial" w:cs="Arial"/>
              </w:rPr>
            </w:pPr>
            <w:r w:rsidRPr="00DB3C48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79744" behindDoc="0" locked="0" layoutInCell="1" allowOverlap="1" wp14:anchorId="59AA27E6" wp14:editId="6FC996CE">
                  <wp:simplePos x="0" y="0"/>
                  <wp:positionH relativeFrom="margin">
                    <wp:posOffset>242570</wp:posOffset>
                  </wp:positionH>
                  <wp:positionV relativeFrom="margin">
                    <wp:posOffset>19050</wp:posOffset>
                  </wp:positionV>
                  <wp:extent cx="647700" cy="619125"/>
                  <wp:effectExtent l="0" t="0" r="0" b="9525"/>
                  <wp:wrapSquare wrapText="bothSides"/>
                  <wp:docPr id="4" name="images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956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FBE4D5" w:themeFill="accent2" w:themeFillTint="33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B3C48" w:rsidRDefault="00DB3C48" w:rsidP="00A47D19">
            <w:pPr>
              <w:pStyle w:val="TableContents"/>
              <w:ind w:right="4"/>
              <w:jc w:val="center"/>
              <w:rPr>
                <w:rFonts w:ascii="Arial" w:hAnsi="Arial" w:cs="Arial"/>
                <w:b/>
                <w:bCs/>
              </w:rPr>
            </w:pPr>
            <w:r w:rsidRPr="00DB3C48">
              <w:rPr>
                <w:rFonts w:ascii="Arial" w:hAnsi="Arial" w:cs="Arial"/>
                <w:b/>
                <w:bCs/>
              </w:rPr>
              <w:t>SGH06</w:t>
            </w:r>
          </w:p>
          <w:p w:rsidR="00DB3C48" w:rsidRPr="00DB3C48" w:rsidRDefault="00DB3C48" w:rsidP="00DB3C48">
            <w:pPr>
              <w:pStyle w:val="TableContents"/>
              <w:ind w:right="4"/>
              <w:jc w:val="center"/>
              <w:rPr>
                <w:rFonts w:ascii="Arial" w:hAnsi="Arial" w:cs="Arial"/>
                <w:b/>
                <w:bCs/>
              </w:rPr>
            </w:pPr>
            <w:r w:rsidRPr="00DB3C48">
              <w:rPr>
                <w:rFonts w:ascii="Arial" w:hAnsi="Arial" w:cs="Arial"/>
                <w:b/>
                <w:bCs/>
              </w:rPr>
              <w:t>Graves altérations de la santé</w:t>
            </w:r>
          </w:p>
          <w:p w:rsidR="00DB3C48" w:rsidRPr="00DB3C48" w:rsidRDefault="00DB3C48" w:rsidP="00DB3C48">
            <w:pPr>
              <w:pStyle w:val="TableContents"/>
              <w:ind w:right="4"/>
              <w:jc w:val="center"/>
              <w:rPr>
                <w:rFonts w:ascii="Arial" w:hAnsi="Arial" w:cs="Arial"/>
              </w:rPr>
            </w:pPr>
            <w:r w:rsidRPr="00DB3C48">
              <w:rPr>
                <w:rFonts w:ascii="Arial" w:hAnsi="Arial" w:cs="Arial"/>
              </w:rPr>
              <w:t xml:space="preserve">Substances et mélanges cancérogènes </w:t>
            </w:r>
            <w:r>
              <w:rPr>
                <w:rFonts w:ascii="Arial" w:hAnsi="Arial" w:cs="Arial"/>
              </w:rPr>
              <w:t>et/ou sensibilisants</w:t>
            </w:r>
          </w:p>
        </w:tc>
        <w:tc>
          <w:tcPr>
            <w:tcW w:w="2022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B3C48" w:rsidRPr="00DB3C48" w:rsidRDefault="00DB3C48" w:rsidP="00A47D19">
            <w:pPr>
              <w:pStyle w:val="TableContents"/>
              <w:ind w:left="39" w:right="8"/>
              <w:jc w:val="center"/>
              <w:rPr>
                <w:rFonts w:ascii="Arial" w:hAnsi="Arial" w:cs="Arial"/>
              </w:rPr>
            </w:pPr>
            <w:r w:rsidRPr="00DB3C48">
              <w:rPr>
                <w:rFonts w:ascii="Arial" w:hAnsi="Arial" w:cs="Arial"/>
              </w:rPr>
              <w:t>Éviter tout contact avec le corps humain.</w:t>
            </w:r>
          </w:p>
          <w:p w:rsidR="00DB3C48" w:rsidRPr="00DB3C48" w:rsidRDefault="00DB3C48" w:rsidP="00A47D19">
            <w:pPr>
              <w:pStyle w:val="TableContents"/>
              <w:ind w:left="39" w:right="8"/>
              <w:jc w:val="center"/>
              <w:rPr>
                <w:rFonts w:ascii="Arial" w:hAnsi="Arial" w:cs="Arial"/>
              </w:rPr>
            </w:pPr>
            <w:r w:rsidRPr="00DB3C48">
              <w:rPr>
                <w:rFonts w:ascii="Arial" w:hAnsi="Arial" w:cs="Arial"/>
              </w:rPr>
              <w:t>Ne pas inhaler.</w:t>
            </w:r>
          </w:p>
        </w:tc>
      </w:tr>
      <w:tr w:rsidR="00DB3C48" w:rsidRPr="00DB3C48" w:rsidTr="00DB3C48">
        <w:trPr>
          <w:trHeight w:val="1191"/>
        </w:trPr>
        <w:tc>
          <w:tcPr>
            <w:tcW w:w="1022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B3C48" w:rsidRPr="00DB3C48" w:rsidRDefault="00DB3C48" w:rsidP="00A47D19">
            <w:pPr>
              <w:pStyle w:val="TableContents"/>
              <w:ind w:right="4"/>
              <w:jc w:val="center"/>
              <w:rPr>
                <w:rFonts w:ascii="Arial" w:hAnsi="Arial" w:cs="Arial"/>
              </w:rPr>
            </w:pPr>
            <w:r w:rsidRPr="00DB3C48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75648" behindDoc="0" locked="0" layoutInCell="1" allowOverlap="1" wp14:anchorId="23AB42BE" wp14:editId="7C2C27B2">
                  <wp:simplePos x="0" y="0"/>
                  <wp:positionH relativeFrom="column">
                    <wp:posOffset>226060</wp:posOffset>
                  </wp:positionH>
                  <wp:positionV relativeFrom="paragraph">
                    <wp:posOffset>-55245</wp:posOffset>
                  </wp:positionV>
                  <wp:extent cx="662940" cy="666750"/>
                  <wp:effectExtent l="0" t="0" r="3810" b="0"/>
                  <wp:wrapNone/>
                  <wp:docPr id="5" name="images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294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956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FBE4D5" w:themeFill="accent2" w:themeFillTint="33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B3C48" w:rsidRDefault="00DB3C48" w:rsidP="00A47D19">
            <w:pPr>
              <w:pStyle w:val="TableContents"/>
              <w:jc w:val="center"/>
              <w:rPr>
                <w:rFonts w:ascii="Arial" w:hAnsi="Arial" w:cs="Arial"/>
                <w:b/>
                <w:bCs/>
              </w:rPr>
            </w:pPr>
            <w:r w:rsidRPr="00DB3C48">
              <w:rPr>
                <w:rFonts w:ascii="Arial" w:hAnsi="Arial" w:cs="Arial"/>
                <w:b/>
                <w:bCs/>
              </w:rPr>
              <w:t>SGH07</w:t>
            </w:r>
          </w:p>
          <w:p w:rsidR="00DB3C48" w:rsidRPr="00DB3C48" w:rsidRDefault="00DB3C48" w:rsidP="00DB3C48">
            <w:pPr>
              <w:pStyle w:val="TableContents"/>
              <w:jc w:val="center"/>
              <w:rPr>
                <w:rFonts w:ascii="Arial" w:hAnsi="Arial" w:cs="Arial"/>
                <w:b/>
                <w:bCs/>
              </w:rPr>
            </w:pPr>
            <w:r w:rsidRPr="00DB3C48">
              <w:rPr>
                <w:rFonts w:ascii="Arial" w:hAnsi="Arial" w:cs="Arial"/>
                <w:b/>
                <w:bCs/>
              </w:rPr>
              <w:t>Toxique</w:t>
            </w:r>
          </w:p>
          <w:p w:rsidR="00DB3C48" w:rsidRPr="00DB3C48" w:rsidRDefault="00DB3C48" w:rsidP="00DB3C48">
            <w:pPr>
              <w:pStyle w:val="TableContents"/>
              <w:jc w:val="center"/>
              <w:rPr>
                <w:rFonts w:ascii="Arial" w:hAnsi="Arial" w:cs="Arial"/>
              </w:rPr>
            </w:pPr>
            <w:r w:rsidRPr="00DB3C48">
              <w:rPr>
                <w:rFonts w:ascii="Arial" w:hAnsi="Arial" w:cs="Arial"/>
              </w:rPr>
              <w:t>Substances présentant un danger mortel immédiat</w:t>
            </w:r>
          </w:p>
        </w:tc>
        <w:tc>
          <w:tcPr>
            <w:tcW w:w="2022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B3C48" w:rsidRPr="00DB3C48" w:rsidRDefault="00DB3C48" w:rsidP="00A47D19">
            <w:pPr>
              <w:pStyle w:val="TableContents"/>
              <w:ind w:right="8"/>
              <w:jc w:val="center"/>
              <w:rPr>
                <w:rFonts w:ascii="Arial" w:hAnsi="Arial" w:cs="Arial"/>
              </w:rPr>
            </w:pPr>
            <w:r w:rsidRPr="00DB3C48">
              <w:rPr>
                <w:rFonts w:ascii="Arial" w:hAnsi="Arial" w:cs="Arial"/>
              </w:rPr>
              <w:t>Éviter tout contact avec le corps humain.</w:t>
            </w:r>
          </w:p>
          <w:p w:rsidR="00DB3C48" w:rsidRPr="00DB3C48" w:rsidRDefault="00DB3C48" w:rsidP="00A47D19">
            <w:pPr>
              <w:pStyle w:val="TableContents"/>
              <w:ind w:left="39" w:right="8"/>
              <w:jc w:val="center"/>
              <w:rPr>
                <w:rFonts w:ascii="Arial" w:hAnsi="Arial" w:cs="Arial"/>
              </w:rPr>
            </w:pPr>
            <w:r w:rsidRPr="00DB3C48">
              <w:rPr>
                <w:rFonts w:ascii="Arial" w:hAnsi="Arial" w:cs="Arial"/>
              </w:rPr>
              <w:t>Ne pas inhaler.</w:t>
            </w:r>
          </w:p>
        </w:tc>
      </w:tr>
      <w:tr w:rsidR="00DB3C48" w:rsidRPr="00DB3C48" w:rsidTr="00DB3C48">
        <w:trPr>
          <w:trHeight w:val="1191"/>
        </w:trPr>
        <w:tc>
          <w:tcPr>
            <w:tcW w:w="1022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B3C48" w:rsidRPr="00DB3C48" w:rsidRDefault="00DB3C48" w:rsidP="00A47D19">
            <w:pPr>
              <w:pStyle w:val="TableContents"/>
              <w:ind w:left="736" w:right="4"/>
              <w:jc w:val="center"/>
              <w:rPr>
                <w:rFonts w:ascii="Arial" w:hAnsi="Arial" w:cs="Arial"/>
              </w:rPr>
            </w:pPr>
            <w:r w:rsidRPr="00DB3C48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76672" behindDoc="0" locked="0" layoutInCell="1" allowOverlap="1" wp14:anchorId="44FBCC1A" wp14:editId="0AD1E5C7">
                  <wp:simplePos x="0" y="0"/>
                  <wp:positionH relativeFrom="column">
                    <wp:posOffset>276225</wp:posOffset>
                  </wp:positionH>
                  <wp:positionV relativeFrom="paragraph">
                    <wp:posOffset>-27940</wp:posOffset>
                  </wp:positionV>
                  <wp:extent cx="609600" cy="619125"/>
                  <wp:effectExtent l="0" t="0" r="0" b="9525"/>
                  <wp:wrapNone/>
                  <wp:docPr id="6" name="images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956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FBE4D5" w:themeFill="accent2" w:themeFillTint="33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B3C48" w:rsidRDefault="00DB3C48" w:rsidP="00A47D19">
            <w:pPr>
              <w:pStyle w:val="TableContents"/>
              <w:ind w:right="4"/>
              <w:jc w:val="center"/>
              <w:rPr>
                <w:rFonts w:ascii="Arial" w:hAnsi="Arial" w:cs="Arial"/>
                <w:b/>
                <w:bCs/>
              </w:rPr>
            </w:pPr>
            <w:r w:rsidRPr="00DB3C48">
              <w:rPr>
                <w:rFonts w:ascii="Arial" w:hAnsi="Arial" w:cs="Arial"/>
                <w:b/>
                <w:bCs/>
              </w:rPr>
              <w:t>SGH08</w:t>
            </w:r>
          </w:p>
          <w:p w:rsidR="00DB3C48" w:rsidRPr="00DB3C48" w:rsidRDefault="00DB3C48" w:rsidP="00DB3C48">
            <w:pPr>
              <w:pStyle w:val="TableContents"/>
              <w:ind w:right="4"/>
              <w:jc w:val="center"/>
              <w:rPr>
                <w:rFonts w:ascii="Arial" w:hAnsi="Arial" w:cs="Arial"/>
                <w:b/>
                <w:bCs/>
              </w:rPr>
            </w:pPr>
            <w:r w:rsidRPr="00DB3C48">
              <w:rPr>
                <w:rFonts w:ascii="Arial" w:hAnsi="Arial" w:cs="Arial"/>
                <w:b/>
                <w:bCs/>
              </w:rPr>
              <w:t>Danger pour la santé</w:t>
            </w:r>
          </w:p>
          <w:p w:rsidR="00DB3C48" w:rsidRPr="00DB3C48" w:rsidRDefault="00DB3C48" w:rsidP="00DB3C48">
            <w:pPr>
              <w:pStyle w:val="TableContents"/>
              <w:ind w:right="4"/>
              <w:jc w:val="center"/>
              <w:rPr>
                <w:rFonts w:ascii="Arial" w:hAnsi="Arial" w:cs="Arial"/>
              </w:rPr>
            </w:pPr>
            <w:r w:rsidRPr="00DB3C48">
              <w:rPr>
                <w:rFonts w:ascii="Arial" w:hAnsi="Arial" w:cs="Arial"/>
              </w:rPr>
              <w:t>Substances et mélanges qui irritent la peau, les yeux et les voies respiratoires</w:t>
            </w:r>
          </w:p>
        </w:tc>
        <w:tc>
          <w:tcPr>
            <w:tcW w:w="2022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B3C48" w:rsidRPr="00DB3C48" w:rsidRDefault="00DB3C48" w:rsidP="00A47D19">
            <w:pPr>
              <w:pStyle w:val="TableContents"/>
              <w:ind w:left="39" w:right="8"/>
              <w:jc w:val="center"/>
              <w:rPr>
                <w:rFonts w:ascii="Arial" w:hAnsi="Arial" w:cs="Arial"/>
              </w:rPr>
            </w:pPr>
            <w:r w:rsidRPr="00DB3C48">
              <w:rPr>
                <w:rFonts w:ascii="Arial" w:hAnsi="Arial" w:cs="Arial"/>
              </w:rPr>
              <w:t>Éviter tout contact avec le corps humain.</w:t>
            </w:r>
          </w:p>
          <w:p w:rsidR="00DB3C48" w:rsidRPr="00DB3C48" w:rsidRDefault="00DB3C48" w:rsidP="00A47D19">
            <w:pPr>
              <w:pStyle w:val="TableContents"/>
              <w:ind w:left="39" w:right="8"/>
              <w:jc w:val="center"/>
              <w:rPr>
                <w:rFonts w:ascii="Arial" w:hAnsi="Arial" w:cs="Arial"/>
              </w:rPr>
            </w:pPr>
            <w:r w:rsidRPr="00DB3C48">
              <w:rPr>
                <w:rFonts w:ascii="Arial" w:hAnsi="Arial" w:cs="Arial"/>
              </w:rPr>
              <w:t>Ne pas inhaler.</w:t>
            </w:r>
          </w:p>
        </w:tc>
      </w:tr>
      <w:tr w:rsidR="00DB3C48" w:rsidRPr="00DB3C48" w:rsidTr="00DB3C48">
        <w:trPr>
          <w:trHeight w:val="1191"/>
        </w:trPr>
        <w:tc>
          <w:tcPr>
            <w:tcW w:w="1022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B3C48" w:rsidRPr="00DB3C48" w:rsidRDefault="00DB3C48" w:rsidP="00A47D19">
            <w:pPr>
              <w:pStyle w:val="TableContents"/>
              <w:ind w:left="736" w:right="4"/>
              <w:jc w:val="center"/>
              <w:rPr>
                <w:rFonts w:ascii="Arial" w:hAnsi="Arial" w:cs="Arial"/>
              </w:rPr>
            </w:pPr>
            <w:r w:rsidRPr="00DB3C48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77696" behindDoc="0" locked="0" layoutInCell="1" allowOverlap="1" wp14:anchorId="3168BF16" wp14:editId="1A7786E3">
                  <wp:simplePos x="0" y="0"/>
                  <wp:positionH relativeFrom="column">
                    <wp:posOffset>276225</wp:posOffset>
                  </wp:positionH>
                  <wp:positionV relativeFrom="paragraph">
                    <wp:posOffset>-1905</wp:posOffset>
                  </wp:positionV>
                  <wp:extent cx="609600" cy="561975"/>
                  <wp:effectExtent l="0" t="0" r="0" b="9525"/>
                  <wp:wrapNone/>
                  <wp:docPr id="7" name="images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956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FBE4D5" w:themeFill="accent2" w:themeFillTint="33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B3C48" w:rsidRDefault="00DB3C48" w:rsidP="00A47D19">
            <w:pPr>
              <w:pStyle w:val="TableContents"/>
              <w:ind w:right="4"/>
              <w:jc w:val="center"/>
              <w:rPr>
                <w:rFonts w:ascii="Arial" w:hAnsi="Arial" w:cs="Arial"/>
                <w:b/>
                <w:bCs/>
              </w:rPr>
            </w:pPr>
            <w:r w:rsidRPr="00DB3C48">
              <w:rPr>
                <w:rFonts w:ascii="Arial" w:hAnsi="Arial" w:cs="Arial"/>
                <w:b/>
                <w:bCs/>
              </w:rPr>
              <w:t>SGH09</w:t>
            </w:r>
          </w:p>
          <w:p w:rsidR="00DB3C48" w:rsidRPr="00DB3C48" w:rsidRDefault="00DB3C48" w:rsidP="00DB3C48">
            <w:pPr>
              <w:pStyle w:val="TableContents"/>
              <w:ind w:right="4"/>
              <w:jc w:val="center"/>
              <w:rPr>
                <w:rFonts w:ascii="Arial" w:hAnsi="Arial" w:cs="Arial"/>
                <w:b/>
                <w:bCs/>
              </w:rPr>
            </w:pPr>
            <w:r w:rsidRPr="00DB3C48">
              <w:rPr>
                <w:rFonts w:ascii="Arial" w:hAnsi="Arial" w:cs="Arial"/>
                <w:b/>
                <w:bCs/>
              </w:rPr>
              <w:t>Danger pour l'environnement</w:t>
            </w:r>
          </w:p>
          <w:p w:rsidR="00DB3C48" w:rsidRPr="00DB3C48" w:rsidRDefault="00DB3C48" w:rsidP="00DB3C48">
            <w:pPr>
              <w:pStyle w:val="TableContents"/>
              <w:ind w:right="4"/>
              <w:jc w:val="center"/>
              <w:rPr>
                <w:rFonts w:ascii="Arial" w:hAnsi="Arial" w:cs="Arial"/>
              </w:rPr>
            </w:pPr>
            <w:r w:rsidRPr="00DB3C48">
              <w:rPr>
                <w:rFonts w:ascii="Arial" w:hAnsi="Arial" w:cs="Arial"/>
              </w:rPr>
              <w:t>Substances et mélanges à toxicité immédiate et/ou à long terme sur les milieux aquatiques</w:t>
            </w:r>
          </w:p>
        </w:tc>
        <w:tc>
          <w:tcPr>
            <w:tcW w:w="2022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B3C48" w:rsidRPr="00DB3C48" w:rsidRDefault="00DB3C48" w:rsidP="00A47D19">
            <w:pPr>
              <w:pStyle w:val="TableContents"/>
              <w:ind w:left="39" w:right="8"/>
              <w:jc w:val="center"/>
              <w:rPr>
                <w:rFonts w:ascii="Arial" w:hAnsi="Arial" w:cs="Arial"/>
              </w:rPr>
            </w:pPr>
            <w:r w:rsidRPr="00DB3C48">
              <w:rPr>
                <w:rFonts w:ascii="Arial" w:hAnsi="Arial" w:cs="Arial"/>
              </w:rPr>
              <w:t>Ne pas rejeter dans l'environnement.</w:t>
            </w:r>
          </w:p>
        </w:tc>
      </w:tr>
    </w:tbl>
    <w:p w:rsidR="00DC0C21" w:rsidRPr="00DB3C48" w:rsidRDefault="00DC0C21" w:rsidP="00DB3C48">
      <w:pPr>
        <w:ind w:left="0"/>
        <w:rPr>
          <w:rFonts w:ascii="Arial" w:hAnsi="Arial" w:cs="Arial"/>
          <w:sz w:val="2"/>
          <w:szCs w:val="2"/>
        </w:rPr>
      </w:pPr>
    </w:p>
    <w:sectPr w:rsidR="00DC0C21" w:rsidRPr="00DB3C48" w:rsidSect="00DB3C48">
      <w:headerReference w:type="default" r:id="rId13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220B" w:rsidRDefault="0020220B" w:rsidP="00DB3C48">
      <w:pPr>
        <w:spacing w:after="0" w:line="240" w:lineRule="auto"/>
      </w:pPr>
      <w:r>
        <w:separator/>
      </w:r>
    </w:p>
  </w:endnote>
  <w:endnote w:type="continuationSeparator" w:id="0">
    <w:p w:rsidR="0020220B" w:rsidRDefault="0020220B" w:rsidP="00DB3C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220B" w:rsidRDefault="0020220B" w:rsidP="00DB3C48">
      <w:pPr>
        <w:spacing w:after="0" w:line="240" w:lineRule="auto"/>
      </w:pPr>
      <w:r>
        <w:separator/>
      </w:r>
    </w:p>
  </w:footnote>
  <w:footnote w:type="continuationSeparator" w:id="0">
    <w:p w:rsidR="0020220B" w:rsidRDefault="0020220B" w:rsidP="00DB3C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3C48" w:rsidRPr="00DB3C48" w:rsidRDefault="00DB3C48" w:rsidP="00DB3C48">
    <w:pPr>
      <w:spacing w:after="0" w:line="240" w:lineRule="auto"/>
      <w:jc w:val="center"/>
      <w:rPr>
        <w:sz w:val="28"/>
        <w:szCs w:val="28"/>
      </w:rPr>
    </w:pPr>
    <w:r w:rsidRPr="00DB3C48">
      <w:rPr>
        <w:rFonts w:ascii="Arial" w:hAnsi="Arial" w:cs="Arial"/>
        <w:sz w:val="28"/>
        <w:szCs w:val="28"/>
      </w:rPr>
      <w:t>Document 10 :</w:t>
    </w:r>
    <w:r w:rsidRPr="00DB3C48">
      <w:rPr>
        <w:rFonts w:ascii="Arial" w:hAnsi="Arial" w:cs="Arial"/>
        <w:b/>
        <w:sz w:val="28"/>
        <w:szCs w:val="28"/>
      </w:rPr>
      <w:t xml:space="preserve"> </w:t>
    </w:r>
    <w:r w:rsidRPr="00DB3C48">
      <w:rPr>
        <w:rFonts w:ascii="Arial" w:hAnsi="Arial" w:cs="Arial"/>
        <w:sz w:val="28"/>
        <w:szCs w:val="28"/>
      </w:rPr>
      <w:t xml:space="preserve">principaux pictogrammes </w:t>
    </w:r>
    <w:r>
      <w:rPr>
        <w:rFonts w:ascii="Arial" w:hAnsi="Arial" w:cs="Arial"/>
        <w:sz w:val="28"/>
        <w:szCs w:val="28"/>
      </w:rPr>
      <w:t xml:space="preserve">de risque chimique </w:t>
    </w:r>
    <w:r w:rsidRPr="00DB3C48">
      <w:rPr>
        <w:rFonts w:ascii="Arial" w:hAnsi="Arial" w:cs="Arial"/>
        <w:sz w:val="28"/>
        <w:szCs w:val="28"/>
      </w:rPr>
      <w:t>rencontrés au laboratoire de Biotechnologies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2A60E7"/>
    <w:multiLevelType w:val="hybridMultilevel"/>
    <w:tmpl w:val="F85A4A6A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E7615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902113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3D410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8E071B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44853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7DA0F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28A632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F56420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C48"/>
    <w:rsid w:val="0020220B"/>
    <w:rsid w:val="00DB3C48"/>
    <w:rsid w:val="00DC0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525F2EF-C8B9-412F-8D2F-956E58B24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3C48"/>
    <w:pPr>
      <w:spacing w:after="200" w:line="276" w:lineRule="auto"/>
      <w:ind w:left="720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B3C48"/>
    <w:pPr>
      <w:contextualSpacing/>
    </w:pPr>
  </w:style>
  <w:style w:type="paragraph" w:customStyle="1" w:styleId="TableContents">
    <w:name w:val="Table Contents"/>
    <w:basedOn w:val="Normal"/>
    <w:rsid w:val="00DB3C48"/>
    <w:pPr>
      <w:widowControl w:val="0"/>
      <w:suppressLineNumbers/>
      <w:suppressAutoHyphens/>
      <w:autoSpaceDN w:val="0"/>
      <w:spacing w:after="0" w:line="240" w:lineRule="auto"/>
      <w:ind w:left="0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DB3C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B3C48"/>
  </w:style>
  <w:style w:type="paragraph" w:styleId="Pieddepage">
    <w:name w:val="footer"/>
    <w:basedOn w:val="Normal"/>
    <w:link w:val="PieddepageCar"/>
    <w:uiPriority w:val="99"/>
    <w:unhideWhenUsed/>
    <w:rsid w:val="00DB3C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B3C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285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maison</Company>
  <LinksUpToDate>false</LinksUpToDate>
  <CharactersWithSpaces>1853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</dc:creator>
  <cp:keywords/>
  <dc:description/>
  <cp:lastModifiedBy>Cathy</cp:lastModifiedBy>
  <cp:revision>1</cp:revision>
  <dcterms:created xsi:type="dcterms:W3CDTF">2017-03-13T09:18:00Z</dcterms:created>
  <dcterms:modified xsi:type="dcterms:W3CDTF">2017-03-13T09:31:00Z</dcterms:modified>
</cp:coreProperties>
</file>